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7F1A" w14:textId="77777777" w:rsidR="00D3314D" w:rsidRDefault="00D3314D" w:rsidP="00D3314D">
      <w:r w:rsidRPr="007F0819">
        <w:rPr>
          <w:rFonts w:hint="eastAsia"/>
        </w:rPr>
        <w:t>西南学院大学女子同窓会女子</w:t>
      </w:r>
      <w:r>
        <w:rPr>
          <w:rFonts w:hint="eastAsia"/>
        </w:rPr>
        <w:t>学生</w:t>
      </w:r>
      <w:r w:rsidRPr="007F0819">
        <w:rPr>
          <w:rFonts w:hint="eastAsia"/>
        </w:rPr>
        <w:t>支援事業</w:t>
      </w:r>
      <w:r w:rsidRPr="007F0819">
        <w:t xml:space="preserve"> 実施要綱　</w:t>
      </w:r>
    </w:p>
    <w:p w14:paraId="5C25D386" w14:textId="77777777" w:rsidR="00D3314D" w:rsidRDefault="00D3314D" w:rsidP="00D3314D"/>
    <w:p w14:paraId="23C46488" w14:textId="77777777" w:rsidR="00D3314D" w:rsidRDefault="00D3314D" w:rsidP="00D3314D"/>
    <w:p w14:paraId="323095AB" w14:textId="77777777" w:rsidR="00D3314D" w:rsidRDefault="00D3314D" w:rsidP="00D3314D">
      <w:r>
        <w:rPr>
          <w:rFonts w:hint="eastAsia"/>
        </w:rPr>
        <w:t>（目的）</w:t>
      </w:r>
    </w:p>
    <w:p w14:paraId="0CEAA0BC" w14:textId="77777777" w:rsidR="00D3314D" w:rsidRDefault="00D3314D" w:rsidP="00D3314D">
      <w:pPr>
        <w:ind w:left="850" w:hangingChars="405" w:hanging="850"/>
      </w:pPr>
      <w:r>
        <w:rPr>
          <w:rFonts w:hint="eastAsia"/>
        </w:rPr>
        <w:t>第１条　西南学院大学女子同窓会は、西南学院大学女子学生（以下「女子学生」という。）の活躍を支援するため、「西南学院大学女子学生支援事業」（以下「女子学生支援事業」という。）を実施する。</w:t>
      </w:r>
    </w:p>
    <w:p w14:paraId="2024F715" w14:textId="77777777" w:rsidR="00D3314D" w:rsidRDefault="00D3314D" w:rsidP="00D3314D">
      <w:r>
        <w:rPr>
          <w:rFonts w:hint="eastAsia"/>
        </w:rPr>
        <w:t>（対象活動）</w:t>
      </w:r>
    </w:p>
    <w:p w14:paraId="4527AF9A" w14:textId="77777777" w:rsidR="00D3314D" w:rsidRDefault="00D3314D" w:rsidP="00D3314D">
      <w:pPr>
        <w:ind w:left="210" w:hangingChars="100" w:hanging="210"/>
      </w:pPr>
      <w:r>
        <w:rPr>
          <w:rFonts w:hint="eastAsia"/>
        </w:rPr>
        <w:t>第２条　女子学生支援事業の対象となる活動（以下「対象活動」という。）は次に掲げる要件をすべて満たすものとする。</w:t>
      </w:r>
    </w:p>
    <w:p w14:paraId="1E889205" w14:textId="77777777" w:rsidR="00D3314D" w:rsidRPr="00BE1AE8" w:rsidRDefault="00D3314D" w:rsidP="00D3314D">
      <w:pPr>
        <w:ind w:leftChars="202" w:left="850" w:hangingChars="203" w:hanging="426"/>
      </w:pPr>
      <w:r w:rsidRPr="00BE1AE8">
        <w:t>(１) 西南学院大学女子同窓会規約第３条の趣旨に沿った</w:t>
      </w:r>
      <w:r w:rsidRPr="00BE1AE8">
        <w:rPr>
          <w:rFonts w:hint="eastAsia"/>
        </w:rPr>
        <w:t>活動</w:t>
      </w:r>
      <w:r w:rsidRPr="00BE1AE8">
        <w:t>であること。ただし、宗教目的、政治目的、又は営利目的でないもの。</w:t>
      </w:r>
    </w:p>
    <w:p w14:paraId="785692F1" w14:textId="77777777" w:rsidR="00D3314D" w:rsidRPr="00BE1AE8" w:rsidRDefault="00D3314D" w:rsidP="00D3314D">
      <w:pPr>
        <w:ind w:leftChars="202" w:left="850" w:hangingChars="203" w:hanging="426"/>
      </w:pPr>
      <w:r w:rsidRPr="00BE1AE8">
        <w:t>(２) 女子学生が</w:t>
      </w:r>
      <w:r w:rsidRPr="00BE1AE8">
        <w:rPr>
          <w:rFonts w:hint="eastAsia"/>
        </w:rPr>
        <w:t>実施する以下のいずれかの活動であること</w:t>
      </w:r>
    </w:p>
    <w:p w14:paraId="2C50328B" w14:textId="77777777" w:rsidR="00D3314D" w:rsidRPr="00BE1AE8" w:rsidRDefault="00D3314D" w:rsidP="00D3314D">
      <w:pPr>
        <w:ind w:leftChars="270" w:left="991" w:hangingChars="202" w:hanging="424"/>
      </w:pPr>
      <w:r w:rsidRPr="00BE1AE8">
        <w:rPr>
          <w:rFonts w:hint="eastAsia"/>
        </w:rPr>
        <w:t>ア　西南学院大学</w:t>
      </w:r>
      <w:r>
        <w:rPr>
          <w:rFonts w:hint="eastAsia"/>
        </w:rPr>
        <w:t>の女子</w:t>
      </w:r>
      <w:r w:rsidRPr="00BE1AE8">
        <w:rPr>
          <w:rFonts w:hint="eastAsia"/>
        </w:rPr>
        <w:t>部活動であって、全国大会水準の活動</w:t>
      </w:r>
    </w:p>
    <w:p w14:paraId="1BAFD63D" w14:textId="77777777" w:rsidR="00D3314D" w:rsidRPr="00BE1AE8" w:rsidRDefault="00D3314D" w:rsidP="00D3314D">
      <w:pPr>
        <w:ind w:leftChars="270" w:left="991" w:hangingChars="202" w:hanging="424"/>
      </w:pPr>
      <w:r w:rsidRPr="00BE1AE8">
        <w:rPr>
          <w:rFonts w:hint="eastAsia"/>
        </w:rPr>
        <w:t>イ　女子</w:t>
      </w:r>
      <w:r>
        <w:rPr>
          <w:rFonts w:hint="eastAsia"/>
        </w:rPr>
        <w:t>学生</w:t>
      </w:r>
      <w:r w:rsidRPr="00BE1AE8">
        <w:rPr>
          <w:rFonts w:hint="eastAsia"/>
        </w:rPr>
        <w:t>が中心となって</w:t>
      </w:r>
      <w:r w:rsidRPr="00BE1AE8">
        <w:t>企画・実施する</w:t>
      </w:r>
      <w:r w:rsidRPr="00BE1AE8">
        <w:rPr>
          <w:rFonts w:hint="eastAsia"/>
        </w:rPr>
        <w:t>ボランティア活動</w:t>
      </w:r>
    </w:p>
    <w:p w14:paraId="43BAB089" w14:textId="77777777" w:rsidR="00D3314D" w:rsidRPr="00BE1AE8" w:rsidRDefault="00D3314D" w:rsidP="00D3314D">
      <w:pPr>
        <w:ind w:leftChars="270" w:left="991" w:hangingChars="202" w:hanging="424"/>
      </w:pPr>
      <w:r w:rsidRPr="00BE1AE8">
        <w:rPr>
          <w:rFonts w:hint="eastAsia"/>
        </w:rPr>
        <w:t>ウ　その他上記に準ずる活動</w:t>
      </w:r>
    </w:p>
    <w:p w14:paraId="6C135175" w14:textId="77777777" w:rsidR="00D3314D" w:rsidRPr="00BE1AE8" w:rsidRDefault="00D3314D" w:rsidP="00D3314D">
      <w:pPr>
        <w:ind w:leftChars="202" w:left="850" w:hangingChars="203" w:hanging="426"/>
      </w:pPr>
      <w:r w:rsidRPr="00BE1AE8">
        <w:t>(３)支援決定の年度内に実施される</w:t>
      </w:r>
      <w:r w:rsidRPr="00BE1AE8">
        <w:rPr>
          <w:rFonts w:hint="eastAsia"/>
        </w:rPr>
        <w:t>活動</w:t>
      </w:r>
      <w:r w:rsidRPr="00BE1AE8">
        <w:t>であること。ただし、次条第１号に定める活動支援金の交付を受けない場合を除く。</w:t>
      </w:r>
    </w:p>
    <w:p w14:paraId="3C28DF9A" w14:textId="77777777" w:rsidR="00D3314D" w:rsidRDefault="00D3314D" w:rsidP="00D3314D">
      <w:r>
        <w:rPr>
          <w:rFonts w:hint="eastAsia"/>
        </w:rPr>
        <w:t>（支援の内容）</w:t>
      </w:r>
    </w:p>
    <w:p w14:paraId="0716F895" w14:textId="77777777" w:rsidR="00D3314D" w:rsidRDefault="00D3314D" w:rsidP="00D3314D">
      <w:pPr>
        <w:ind w:left="850" w:hangingChars="405" w:hanging="850"/>
      </w:pPr>
      <w:r>
        <w:rPr>
          <w:rFonts w:hint="eastAsia"/>
        </w:rPr>
        <w:t>第３条　支援の内容は、以下のとおりとする。</w:t>
      </w:r>
    </w:p>
    <w:p w14:paraId="174B133F" w14:textId="77777777" w:rsidR="00D3314D" w:rsidRDefault="00D3314D" w:rsidP="00D3314D">
      <w:pPr>
        <w:ind w:leftChars="202" w:left="850" w:hangingChars="203" w:hanging="426"/>
      </w:pPr>
      <w:r>
        <w:t>(１) 活動支援金の交付（１</w:t>
      </w:r>
      <w:r>
        <w:rPr>
          <w:rFonts w:hint="eastAsia"/>
        </w:rPr>
        <w:t>活動</w:t>
      </w:r>
      <w:r>
        <w:t>の上限５万円）</w:t>
      </w:r>
    </w:p>
    <w:p w14:paraId="362E0452" w14:textId="77777777" w:rsidR="00D3314D" w:rsidRDefault="00D3314D" w:rsidP="00D3314D">
      <w:pPr>
        <w:ind w:leftChars="202" w:left="850" w:hangingChars="203" w:hanging="426"/>
      </w:pPr>
      <w:r>
        <w:t>(２) 広報</w:t>
      </w:r>
    </w:p>
    <w:p w14:paraId="1E688C9E" w14:textId="77777777" w:rsidR="00D3314D" w:rsidRDefault="00D3314D" w:rsidP="00D3314D">
      <w:pPr>
        <w:ind w:leftChars="202" w:left="850" w:hangingChars="203" w:hanging="426"/>
      </w:pPr>
      <w:r>
        <w:t>(３) 前各号に掲げるもののほか、西南学院大学女子同窓会会長（以下「会長」という。）が必要と認める支援</w:t>
      </w:r>
    </w:p>
    <w:p w14:paraId="2BE7402C" w14:textId="77777777" w:rsidR="00D3314D" w:rsidRDefault="00D3314D" w:rsidP="00D3314D">
      <w:r>
        <w:rPr>
          <w:rFonts w:hint="eastAsia"/>
        </w:rPr>
        <w:t>（対象活動の公募）</w:t>
      </w:r>
    </w:p>
    <w:p w14:paraId="6195A95B" w14:textId="77777777" w:rsidR="00D3314D" w:rsidRDefault="00D3314D" w:rsidP="00D3314D">
      <w:r>
        <w:rPr>
          <w:rFonts w:hint="eastAsia"/>
        </w:rPr>
        <w:t>第４条　対象活動は公募する。</w:t>
      </w:r>
    </w:p>
    <w:p w14:paraId="458EEBF0" w14:textId="77777777" w:rsidR="00D3314D" w:rsidRDefault="00D3314D" w:rsidP="00D3314D">
      <w:r>
        <w:rPr>
          <w:rFonts w:hint="eastAsia"/>
        </w:rPr>
        <w:t>（支援の申請）</w:t>
      </w:r>
    </w:p>
    <w:p w14:paraId="16FE34E6" w14:textId="77777777" w:rsidR="00D3314D" w:rsidRDefault="00D3314D" w:rsidP="00D3314D">
      <w:pPr>
        <w:ind w:left="850" w:hangingChars="405" w:hanging="850"/>
      </w:pPr>
      <w:r>
        <w:rPr>
          <w:rFonts w:hint="eastAsia"/>
        </w:rPr>
        <w:t>第５条　支援を希望する者（以下「申請者」という。）は、申請書（様式１号）に必要書類を添えて、原則として対象活動を実施する日の</w:t>
      </w:r>
      <w:r w:rsidRPr="00F400E5">
        <w:rPr>
          <w:rFonts w:hint="eastAsia"/>
        </w:rPr>
        <w:t>１か月前</w:t>
      </w:r>
      <w:r>
        <w:rPr>
          <w:rFonts w:hint="eastAsia"/>
        </w:rPr>
        <w:t>又は対象活動を実施する年度の</w:t>
      </w:r>
      <w:r>
        <w:t>11月末日のいずれか早い日までに、会長に申請しなければならない。</w:t>
      </w:r>
    </w:p>
    <w:p w14:paraId="314025CF" w14:textId="77777777" w:rsidR="00D3314D" w:rsidRDefault="00D3314D" w:rsidP="00D3314D">
      <w:pPr>
        <w:ind w:leftChars="203" w:left="850" w:hangingChars="202" w:hanging="424"/>
      </w:pPr>
      <w:r>
        <w:rPr>
          <w:rFonts w:hint="eastAsia"/>
        </w:rPr>
        <w:t>２　申請者は、第２条各号に規定する部活動の代表者（部長等）もしくは対象活動を中心となって実施する女子学生（当該活動の代表者等）とする。</w:t>
      </w:r>
    </w:p>
    <w:p w14:paraId="04F75044" w14:textId="77777777" w:rsidR="00D3314D" w:rsidRDefault="00D3314D" w:rsidP="00D3314D">
      <w:pPr>
        <w:ind w:leftChars="203" w:left="850" w:hangingChars="202" w:hanging="424"/>
      </w:pPr>
      <w:r>
        <w:rPr>
          <w:rFonts w:hint="eastAsia"/>
        </w:rPr>
        <w:t>３　申請者は、原則として同じ年度内に複数の対象活動の支援を申請することができない。</w:t>
      </w:r>
    </w:p>
    <w:p w14:paraId="1ECF00EB" w14:textId="77777777" w:rsidR="00D3314D" w:rsidRDefault="00D3314D" w:rsidP="00D3314D">
      <w:pPr>
        <w:ind w:leftChars="203" w:left="850" w:hangingChars="202" w:hanging="424"/>
      </w:pPr>
      <w:r>
        <w:rPr>
          <w:rFonts w:hint="eastAsia"/>
        </w:rPr>
        <w:t>４　第１項に規定する必要書類は、会長が別途定める。</w:t>
      </w:r>
    </w:p>
    <w:p w14:paraId="06630467" w14:textId="77777777" w:rsidR="00D3314D" w:rsidRDefault="00D3314D" w:rsidP="00D3314D">
      <w:r>
        <w:rPr>
          <w:rFonts w:hint="eastAsia"/>
        </w:rPr>
        <w:t>（支援の決定）</w:t>
      </w:r>
    </w:p>
    <w:p w14:paraId="1FAC8C68" w14:textId="77777777" w:rsidR="00D3314D" w:rsidRDefault="00D3314D" w:rsidP="00D3314D">
      <w:pPr>
        <w:ind w:left="850" w:hangingChars="405" w:hanging="850"/>
      </w:pPr>
      <w:r>
        <w:rPr>
          <w:rFonts w:hint="eastAsia"/>
        </w:rPr>
        <w:t>第６条　支援の可否及び支援内容は、西南学院大学女子学生支援事業選考委員会（以下「選考委員会」という。）が審査の上決定する。</w:t>
      </w:r>
    </w:p>
    <w:p w14:paraId="399332F8" w14:textId="77777777" w:rsidR="00D3314D" w:rsidRDefault="00D3314D" w:rsidP="00D3314D">
      <w:pPr>
        <w:ind w:leftChars="203" w:left="850" w:hangingChars="202" w:hanging="424"/>
      </w:pPr>
      <w:r>
        <w:rPr>
          <w:rFonts w:hint="eastAsia"/>
        </w:rPr>
        <w:lastRenderedPageBreak/>
        <w:t>２　選考委員会は支援の申請があった場合には、すみやかに申請内容を調査し、申請された活動内容や支援の必要性、その他申請された活動の西南学院大学女子同窓会規約第３条への貢献度等を総合的に勘案し、支援の可否及び支援内容を決定する。但し、支援金額については第</w:t>
      </w:r>
      <w:r>
        <w:t>10条の報告を受けた後に決定する</w:t>
      </w:r>
      <w:r>
        <w:rPr>
          <w:rFonts w:hint="eastAsia"/>
        </w:rPr>
        <w:t>。</w:t>
      </w:r>
    </w:p>
    <w:p w14:paraId="5F172EFB" w14:textId="77777777" w:rsidR="00D3314D" w:rsidRDefault="00D3314D" w:rsidP="00D3314D">
      <w:pPr>
        <w:ind w:leftChars="203" w:left="850" w:hangingChars="202" w:hanging="424"/>
      </w:pPr>
      <w:r>
        <w:rPr>
          <w:rFonts w:hint="eastAsia"/>
        </w:rPr>
        <w:t>３　支援が決定された場合は、活動支援金を仮払いすることができる。</w:t>
      </w:r>
    </w:p>
    <w:p w14:paraId="177239B0" w14:textId="77777777" w:rsidR="00D3314D" w:rsidRDefault="00D3314D" w:rsidP="00D3314D">
      <w:pPr>
        <w:ind w:leftChars="203" w:left="850" w:hangingChars="202" w:hanging="424"/>
      </w:pPr>
      <w:r>
        <w:rPr>
          <w:rFonts w:hint="eastAsia"/>
        </w:rPr>
        <w:t>４　選考委員会の構成員は、会長が指名する。</w:t>
      </w:r>
    </w:p>
    <w:p w14:paraId="141BDB00" w14:textId="77777777" w:rsidR="00D3314D" w:rsidRDefault="00D3314D" w:rsidP="00D3314D">
      <w:r>
        <w:rPr>
          <w:rFonts w:hint="eastAsia"/>
        </w:rPr>
        <w:t>（通知）</w:t>
      </w:r>
    </w:p>
    <w:p w14:paraId="0BAD3C1C" w14:textId="77777777" w:rsidR="00D3314D" w:rsidRDefault="00D3314D" w:rsidP="00D3314D">
      <w:pPr>
        <w:ind w:left="850" w:hangingChars="405" w:hanging="850"/>
      </w:pPr>
      <w:r>
        <w:rPr>
          <w:rFonts w:hint="eastAsia"/>
        </w:rPr>
        <w:t>第７条　会長は申請者に対し、支援決定通知書（様式第２号）により支援の可否及び支援内容をすみやかに通知する。</w:t>
      </w:r>
    </w:p>
    <w:p w14:paraId="0FE7BEFD" w14:textId="77777777" w:rsidR="00D3314D" w:rsidRDefault="00D3314D" w:rsidP="00D3314D">
      <w:pPr>
        <w:ind w:left="850" w:hangingChars="405" w:hanging="850"/>
      </w:pPr>
      <w:r>
        <w:rPr>
          <w:rFonts w:hint="eastAsia"/>
        </w:rPr>
        <w:t>（変更の申請）</w:t>
      </w:r>
    </w:p>
    <w:p w14:paraId="4896A7F5" w14:textId="77777777" w:rsidR="00D3314D" w:rsidRDefault="00D3314D" w:rsidP="00D3314D">
      <w:pPr>
        <w:ind w:left="850" w:hangingChars="405" w:hanging="850"/>
      </w:pPr>
      <w:r>
        <w:rPr>
          <w:rFonts w:hint="eastAsia"/>
        </w:rPr>
        <w:t>第８条　申請者は、申請内容に変更があった場合は、活動内容変更届（様式第３号）をすみやかに会長に提出し、承認を受けなければならない。</w:t>
      </w:r>
    </w:p>
    <w:p w14:paraId="56B636BF" w14:textId="77777777" w:rsidR="00D3314D" w:rsidRDefault="00D3314D" w:rsidP="00D3314D">
      <w:pPr>
        <w:ind w:left="850" w:hangingChars="405" w:hanging="850"/>
      </w:pPr>
      <w:r>
        <w:rPr>
          <w:rFonts w:hint="eastAsia"/>
        </w:rPr>
        <w:t>（対象活動中止の場合の手続き）</w:t>
      </w:r>
    </w:p>
    <w:p w14:paraId="275F27F0" w14:textId="77777777" w:rsidR="00D3314D" w:rsidRDefault="00D3314D" w:rsidP="00D3314D">
      <w:pPr>
        <w:ind w:left="850" w:hangingChars="405" w:hanging="850"/>
      </w:pPr>
      <w:r>
        <w:rPr>
          <w:rFonts w:hint="eastAsia"/>
        </w:rPr>
        <w:t>第９条　申請者は、対象活動を中止する場合は、取下げ願い（様式第４号）をすみやかに会長に提出しなければならない。</w:t>
      </w:r>
    </w:p>
    <w:p w14:paraId="088BE0E8" w14:textId="77777777" w:rsidR="00D3314D" w:rsidRDefault="00D3314D" w:rsidP="00D3314D">
      <w:pPr>
        <w:ind w:left="850" w:hangingChars="405" w:hanging="850"/>
      </w:pPr>
      <w:r>
        <w:rPr>
          <w:rFonts w:hint="eastAsia"/>
        </w:rPr>
        <w:t>（報告）</w:t>
      </w:r>
    </w:p>
    <w:p w14:paraId="793FD907" w14:textId="77777777" w:rsidR="00D3314D" w:rsidRDefault="00D3314D" w:rsidP="00D3314D">
      <w:pPr>
        <w:ind w:left="850" w:hangingChars="405" w:hanging="850"/>
      </w:pPr>
      <w:r>
        <w:rPr>
          <w:rFonts w:hint="eastAsia"/>
        </w:rPr>
        <w:t>第</w:t>
      </w:r>
      <w:r>
        <w:t>10条　申請者は、対象活動完了後１か月を経過した日又は支援を受けた年度の末日のいずれか早い日までに開催報告書（様式５号）に必要事項を記載のうえ、必要書類を添えて、報告しなければならない。</w:t>
      </w:r>
    </w:p>
    <w:p w14:paraId="2175DCF4" w14:textId="77777777" w:rsidR="00D3314D" w:rsidRDefault="00D3314D" w:rsidP="00D3314D">
      <w:pPr>
        <w:ind w:leftChars="203" w:left="850" w:hangingChars="202" w:hanging="424"/>
      </w:pPr>
      <w:r>
        <w:rPr>
          <w:rFonts w:hint="eastAsia"/>
        </w:rPr>
        <w:t>２　前項の必要書類は、対象活動を実施した事実を確認できる資料、費用の支出を確認できる証票、その他会長が必要と認める書類とする。</w:t>
      </w:r>
    </w:p>
    <w:p w14:paraId="41AA3669" w14:textId="77777777" w:rsidR="00D3314D" w:rsidRDefault="00D3314D" w:rsidP="00D3314D">
      <w:r>
        <w:rPr>
          <w:rFonts w:hint="eastAsia"/>
        </w:rPr>
        <w:t>（活動支援金の確定等）</w:t>
      </w:r>
    </w:p>
    <w:p w14:paraId="39F635B5" w14:textId="77777777" w:rsidR="00D3314D" w:rsidRDefault="00D3314D" w:rsidP="00D3314D">
      <w:pPr>
        <w:ind w:left="850" w:hangingChars="405" w:hanging="850"/>
      </w:pPr>
      <w:r>
        <w:rPr>
          <w:rFonts w:hint="eastAsia"/>
        </w:rPr>
        <w:t>第</w:t>
      </w:r>
      <w:r>
        <w:t>11条　活動支援金の交付が決定された事業について、前条の規定による報告があった時は、選考委員会は、申請された活動内容・活動に必要な経費の金額及びその内訳等を総合的に審査して、当該年度の予算の範囲内で交付する活動支援金の金額を決定するものとする。</w:t>
      </w:r>
    </w:p>
    <w:p w14:paraId="3577393F" w14:textId="77777777" w:rsidR="00D3314D" w:rsidRDefault="00D3314D" w:rsidP="00D3314D">
      <w:pPr>
        <w:ind w:leftChars="203" w:left="850" w:hangingChars="202" w:hanging="424"/>
      </w:pPr>
      <w:r>
        <w:rPr>
          <w:rFonts w:hint="eastAsia"/>
        </w:rPr>
        <w:t>２　活動支援金の対象となる経費については、別表に定める。</w:t>
      </w:r>
    </w:p>
    <w:p w14:paraId="39DBED38" w14:textId="77777777" w:rsidR="00D3314D" w:rsidRDefault="00D3314D" w:rsidP="00D3314D">
      <w:r>
        <w:rPr>
          <w:rFonts w:hint="eastAsia"/>
        </w:rPr>
        <w:t>（活動支援金の交付）</w:t>
      </w:r>
    </w:p>
    <w:p w14:paraId="45285430" w14:textId="77777777" w:rsidR="00D3314D" w:rsidRDefault="00D3314D" w:rsidP="00D3314D">
      <w:pPr>
        <w:ind w:left="850" w:hangingChars="405" w:hanging="850"/>
      </w:pPr>
      <w:r>
        <w:rPr>
          <w:rFonts w:hint="eastAsia"/>
        </w:rPr>
        <w:t>第</w:t>
      </w:r>
      <w:r>
        <w:t>12条　会長は前条の規定により決定した金額を支援金決定通知書（様式６号）により申請者に速やかに通知し、決定に従い活動支援金を交付する。</w:t>
      </w:r>
    </w:p>
    <w:p w14:paraId="37327CEC" w14:textId="77777777" w:rsidR="00D3314D" w:rsidRDefault="00D3314D" w:rsidP="00D3314D">
      <w:pPr>
        <w:ind w:left="850" w:hangingChars="405" w:hanging="850"/>
      </w:pPr>
      <w:r>
        <w:rPr>
          <w:rFonts w:hint="eastAsia"/>
        </w:rPr>
        <w:t>（責任）</w:t>
      </w:r>
    </w:p>
    <w:p w14:paraId="26EF2827" w14:textId="77777777" w:rsidR="00D3314D" w:rsidRDefault="00D3314D" w:rsidP="00D3314D">
      <w:pPr>
        <w:ind w:left="850" w:hangingChars="405" w:hanging="850"/>
      </w:pPr>
      <w:r>
        <w:rPr>
          <w:rFonts w:hint="eastAsia"/>
        </w:rPr>
        <w:t>第</w:t>
      </w:r>
      <w:r>
        <w:t>13条　対象活動の実施にあたっては、申請者の責任で行うものとし、事故・疾病その他災害等については、申請者の責任と負担で対処するものとする。</w:t>
      </w:r>
    </w:p>
    <w:p w14:paraId="3FE41F68" w14:textId="77777777" w:rsidR="00D3314D" w:rsidRDefault="00D3314D" w:rsidP="00D3314D">
      <w:pPr>
        <w:ind w:firstLineChars="202" w:firstLine="424"/>
      </w:pPr>
    </w:p>
    <w:p w14:paraId="2D95BE4F" w14:textId="77777777" w:rsidR="00D3314D" w:rsidRDefault="00D3314D" w:rsidP="00D3314D">
      <w:pPr>
        <w:ind w:firstLineChars="202" w:firstLine="424"/>
      </w:pPr>
    </w:p>
    <w:p w14:paraId="64B2BB42" w14:textId="77777777" w:rsidR="00D3314D" w:rsidRDefault="00D3314D" w:rsidP="00D3314D">
      <w:pPr>
        <w:ind w:firstLineChars="202" w:firstLine="424"/>
      </w:pPr>
      <w:r>
        <w:rPr>
          <w:rFonts w:hint="eastAsia"/>
        </w:rPr>
        <w:t>附則</w:t>
      </w:r>
    </w:p>
    <w:p w14:paraId="1BFC07C4" w14:textId="040221B4" w:rsidR="00125179" w:rsidRDefault="00D3314D" w:rsidP="00125179">
      <w:pPr>
        <w:ind w:leftChars="202" w:left="424" w:firstLineChars="97" w:firstLine="204"/>
        <w:rPr>
          <w:rFonts w:hint="eastAsia"/>
        </w:rPr>
      </w:pPr>
      <w:r w:rsidRPr="0025211A">
        <w:rPr>
          <w:rFonts w:hint="eastAsia"/>
        </w:rPr>
        <w:t>この西南学院大学女子同窓会</w:t>
      </w:r>
      <w:r>
        <w:rPr>
          <w:rFonts w:hint="eastAsia"/>
        </w:rPr>
        <w:t>女子学生</w:t>
      </w:r>
      <w:r w:rsidRPr="0025211A">
        <w:rPr>
          <w:rFonts w:hint="eastAsia"/>
        </w:rPr>
        <w:t>支援事業実施要綱は</w:t>
      </w:r>
      <w:r w:rsidRPr="0025211A">
        <w:t>2023年</w:t>
      </w:r>
      <w:r>
        <w:rPr>
          <w:rFonts w:hint="eastAsia"/>
        </w:rPr>
        <w:t>９</w:t>
      </w:r>
      <w:r w:rsidRPr="0025211A">
        <w:t>月</w:t>
      </w:r>
      <w:r>
        <w:rPr>
          <w:rFonts w:hint="eastAsia"/>
        </w:rPr>
        <w:t>１</w:t>
      </w:r>
      <w:r w:rsidRPr="0025211A">
        <w:t>日より運用する。</w:t>
      </w:r>
    </w:p>
    <w:p w14:paraId="7CABFC6C" w14:textId="71C09431" w:rsidR="00125179" w:rsidRDefault="00125179" w:rsidP="00125179">
      <w:pPr>
        <w:rPr>
          <w:rFonts w:hint="eastAsia"/>
        </w:rPr>
      </w:pPr>
      <w:r>
        <w:rPr>
          <w:rFonts w:hint="eastAsia"/>
        </w:rPr>
        <w:lastRenderedPageBreak/>
        <w:t>別表</w:t>
      </w:r>
    </w:p>
    <w:p w14:paraId="26D28B60" w14:textId="77777777" w:rsidR="00125179" w:rsidRDefault="00125179" w:rsidP="00125179">
      <w:pPr>
        <w:ind w:leftChars="67" w:left="141" w:firstLine="1"/>
      </w:pPr>
    </w:p>
    <w:tbl>
      <w:tblPr>
        <w:tblStyle w:val="a3"/>
        <w:tblW w:w="9498" w:type="dxa"/>
        <w:tblInd w:w="-431" w:type="dxa"/>
        <w:tblLook w:val="04A0" w:firstRow="1" w:lastRow="0" w:firstColumn="1" w:lastColumn="0" w:noHBand="0" w:noVBand="1"/>
      </w:tblPr>
      <w:tblGrid>
        <w:gridCol w:w="4679"/>
        <w:gridCol w:w="4819"/>
      </w:tblGrid>
      <w:tr w:rsidR="00125179" w14:paraId="42592543" w14:textId="77777777" w:rsidTr="00125179">
        <w:tc>
          <w:tcPr>
            <w:tcW w:w="4679" w:type="dxa"/>
          </w:tcPr>
          <w:p w14:paraId="504D2E19" w14:textId="63FEFD3C" w:rsidR="00125179" w:rsidRPr="00125179" w:rsidRDefault="00125179" w:rsidP="00125179">
            <w:pPr>
              <w:rPr>
                <w:rFonts w:asciiTheme="minorEastAsia" w:eastAsiaTheme="minorEastAsia" w:hAnsiTheme="minorEastAsia"/>
              </w:rPr>
            </w:pPr>
            <w:r w:rsidRPr="00125179">
              <w:rPr>
                <w:rFonts w:asciiTheme="minorEastAsia" w:eastAsiaTheme="minorEastAsia" w:hAnsiTheme="minorEastAsia" w:hint="eastAsia"/>
              </w:rPr>
              <w:t>対象となる経費</w:t>
            </w:r>
          </w:p>
        </w:tc>
        <w:tc>
          <w:tcPr>
            <w:tcW w:w="4819" w:type="dxa"/>
          </w:tcPr>
          <w:p w14:paraId="3BEE5C56" w14:textId="6E1BBB1E" w:rsidR="00125179" w:rsidRPr="00125179" w:rsidRDefault="00125179" w:rsidP="00125179">
            <w:pPr>
              <w:rPr>
                <w:rFonts w:asciiTheme="minorEastAsia" w:eastAsiaTheme="minorEastAsia" w:hAnsiTheme="minorEastAsia"/>
              </w:rPr>
            </w:pPr>
            <w:r w:rsidRPr="00125179">
              <w:rPr>
                <w:rFonts w:asciiTheme="minorEastAsia" w:eastAsiaTheme="minorEastAsia" w:hAnsiTheme="minorEastAsia" w:hint="eastAsia"/>
              </w:rPr>
              <w:t>対象とならない経費</w:t>
            </w:r>
          </w:p>
        </w:tc>
      </w:tr>
      <w:tr w:rsidR="00125179" w14:paraId="7A1E76D1" w14:textId="77777777" w:rsidTr="00125179">
        <w:tc>
          <w:tcPr>
            <w:tcW w:w="4679" w:type="dxa"/>
          </w:tcPr>
          <w:p w14:paraId="3D8AA5F9"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１　大会参加費</w:t>
            </w:r>
          </w:p>
          <w:p w14:paraId="0B0E1FF2"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２　大会参加のための交通費</w:t>
            </w:r>
            <w:r w:rsidRPr="00125179">
              <w:rPr>
                <w:rFonts w:asciiTheme="minorEastAsia" w:hAnsiTheme="minorEastAsia" w:cs="ＭＳ 明朝" w:hint="eastAsia"/>
                <w:kern w:val="0"/>
                <w:sz w:val="20"/>
                <w:szCs w:val="20"/>
              </w:rPr>
              <w:t>・</w:t>
            </w:r>
            <w:r w:rsidRPr="00125179">
              <w:rPr>
                <w:rFonts w:asciiTheme="minorEastAsia" w:hAnsiTheme="minorEastAsia" w:cs="SimSun" w:hint="eastAsia"/>
                <w:kern w:val="0"/>
                <w:sz w:val="20"/>
                <w:szCs w:val="20"/>
              </w:rPr>
              <w:t>宿泊費</w:t>
            </w:r>
          </w:p>
          <w:p w14:paraId="37EC3C44"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３　ボランティア活動のための交通費</w:t>
            </w:r>
            <w:r w:rsidRPr="00125179">
              <w:rPr>
                <w:rFonts w:asciiTheme="minorEastAsia" w:hAnsiTheme="minorEastAsia" w:cs="ＭＳ 明朝" w:hint="eastAsia"/>
                <w:kern w:val="0"/>
                <w:sz w:val="20"/>
                <w:szCs w:val="20"/>
              </w:rPr>
              <w:t>・</w:t>
            </w:r>
            <w:r w:rsidRPr="00125179">
              <w:rPr>
                <w:rFonts w:asciiTheme="minorEastAsia" w:hAnsiTheme="minorEastAsia" w:cs="SimSun" w:hint="eastAsia"/>
                <w:kern w:val="0"/>
                <w:sz w:val="20"/>
                <w:szCs w:val="20"/>
              </w:rPr>
              <w:t>宿泊費</w:t>
            </w:r>
          </w:p>
          <w:p w14:paraId="7CD0BCC3"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４　講師謝礼（謝礼金</w:t>
            </w:r>
            <w:r w:rsidRPr="00125179">
              <w:rPr>
                <w:rFonts w:asciiTheme="minorEastAsia" w:hAnsiTheme="minorEastAsia" w:cs="ＭＳ 明朝" w:hint="eastAsia"/>
                <w:kern w:val="0"/>
                <w:sz w:val="20"/>
                <w:szCs w:val="20"/>
              </w:rPr>
              <w:t>・</w:t>
            </w:r>
            <w:r w:rsidRPr="00125179">
              <w:rPr>
                <w:rFonts w:asciiTheme="minorEastAsia" w:hAnsiTheme="minorEastAsia" w:cs="SimSun" w:hint="eastAsia"/>
                <w:kern w:val="0"/>
                <w:sz w:val="20"/>
                <w:szCs w:val="20"/>
              </w:rPr>
              <w:t>交通費</w:t>
            </w:r>
            <w:r w:rsidRPr="00125179">
              <w:rPr>
                <w:rFonts w:asciiTheme="minorEastAsia" w:hAnsiTheme="minorEastAsia" w:cs="ＭＳ 明朝" w:hint="eastAsia"/>
                <w:kern w:val="0"/>
                <w:sz w:val="20"/>
                <w:szCs w:val="20"/>
              </w:rPr>
              <w:t>・</w:t>
            </w:r>
            <w:r w:rsidRPr="00125179">
              <w:rPr>
                <w:rFonts w:asciiTheme="minorEastAsia" w:hAnsiTheme="minorEastAsia" w:cs="SimSun" w:hint="eastAsia"/>
                <w:kern w:val="0"/>
                <w:sz w:val="20"/>
                <w:szCs w:val="20"/>
              </w:rPr>
              <w:t>宿泊費）</w:t>
            </w:r>
          </w:p>
          <w:p w14:paraId="6EE690A7"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５　郵送費</w:t>
            </w:r>
          </w:p>
          <w:p w14:paraId="1E4854C6"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６　チラシ印刷経費</w:t>
            </w:r>
          </w:p>
          <w:p w14:paraId="57E8FE61"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７　材料費</w:t>
            </w:r>
          </w:p>
          <w:p w14:paraId="2073AFE6"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８　機材レンタル、運搬費等</w:t>
            </w:r>
          </w:p>
          <w:p w14:paraId="112FCA2C"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９　雑費、事務用品費</w:t>
            </w:r>
          </w:p>
          <w:p w14:paraId="70F742E5" w14:textId="716BB5A0" w:rsidR="00125179" w:rsidRPr="00125179" w:rsidRDefault="00125179" w:rsidP="00125179">
            <w:pPr>
              <w:rPr>
                <w:rFonts w:asciiTheme="minorEastAsia" w:eastAsiaTheme="minorEastAsia" w:hAnsiTheme="minorEastAsia"/>
              </w:rPr>
            </w:pPr>
            <w:r w:rsidRPr="00125179">
              <w:rPr>
                <w:rFonts w:asciiTheme="minorEastAsia" w:eastAsiaTheme="minorEastAsia" w:hAnsiTheme="minorEastAsia" w:hint="eastAsia"/>
              </w:rPr>
              <w:t>１０　その他会長が必要と認める経費</w:t>
            </w:r>
          </w:p>
        </w:tc>
        <w:tc>
          <w:tcPr>
            <w:tcW w:w="4819" w:type="dxa"/>
          </w:tcPr>
          <w:p w14:paraId="7551F376" w14:textId="77777777" w:rsidR="00125179" w:rsidRPr="00125179" w:rsidRDefault="00125179" w:rsidP="00125179">
            <w:pPr>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１　打ち合わせ等会議費</w:t>
            </w:r>
          </w:p>
          <w:p w14:paraId="63F5E43C" w14:textId="77777777" w:rsidR="00125179" w:rsidRPr="00125179" w:rsidRDefault="00125179" w:rsidP="00125179">
            <w:pPr>
              <w:ind w:left="400" w:hangingChars="200" w:hanging="400"/>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２　活動終了後、部または個人及び団体の所有になるもの　（例）書籍、備品等</w:t>
            </w:r>
          </w:p>
          <w:p w14:paraId="6B41C110" w14:textId="77777777" w:rsidR="00125179" w:rsidRPr="00125179" w:rsidRDefault="00125179" w:rsidP="00125179">
            <w:pPr>
              <w:ind w:left="200" w:hangingChars="100" w:hanging="200"/>
              <w:rPr>
                <w:rFonts w:asciiTheme="minorEastAsia" w:hAnsiTheme="minorEastAsia" w:cs="Times New Roman"/>
                <w:kern w:val="0"/>
                <w:sz w:val="20"/>
                <w:szCs w:val="20"/>
              </w:rPr>
            </w:pPr>
            <w:r w:rsidRPr="00125179">
              <w:rPr>
                <w:rFonts w:asciiTheme="minorEastAsia" w:hAnsiTheme="minorEastAsia" w:cs="Times New Roman" w:hint="eastAsia"/>
                <w:kern w:val="0"/>
                <w:sz w:val="20"/>
                <w:szCs w:val="20"/>
              </w:rPr>
              <w:t>３　部員ないしは申請団体構成員への謝礼金食事代等</w:t>
            </w:r>
          </w:p>
          <w:p w14:paraId="58CE36F0" w14:textId="549878E6" w:rsidR="00125179" w:rsidRPr="00125179" w:rsidRDefault="00125179" w:rsidP="00125179">
            <w:pPr>
              <w:rPr>
                <w:rFonts w:asciiTheme="minorEastAsia" w:eastAsiaTheme="minorEastAsia" w:hAnsiTheme="minorEastAsia"/>
              </w:rPr>
            </w:pPr>
            <w:r w:rsidRPr="00125179">
              <w:rPr>
                <w:rFonts w:asciiTheme="minorEastAsia" w:eastAsiaTheme="minorEastAsia" w:hAnsiTheme="minorEastAsia" w:hint="eastAsia"/>
              </w:rPr>
              <w:t>４　電話、ＦＡＸ、インターネット料金</w:t>
            </w:r>
          </w:p>
        </w:tc>
      </w:tr>
    </w:tbl>
    <w:p w14:paraId="28A508D3" w14:textId="77777777" w:rsidR="00125179" w:rsidRDefault="00125179" w:rsidP="00125179">
      <w:pPr>
        <w:ind w:leftChars="67" w:left="141" w:firstLine="1"/>
      </w:pPr>
    </w:p>
    <w:p w14:paraId="020F64E1" w14:textId="77777777" w:rsidR="000F34D2" w:rsidRDefault="000F34D2"/>
    <w:sectPr w:rsidR="000F34D2" w:rsidSect="008A3EA3">
      <w:footerReference w:type="default" r:id="rId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C5FB" w14:textId="77777777" w:rsidR="001F54C8" w:rsidRDefault="001F54C8">
      <w:r>
        <w:separator/>
      </w:r>
    </w:p>
  </w:endnote>
  <w:endnote w:type="continuationSeparator" w:id="0">
    <w:p w14:paraId="7F5D1402" w14:textId="77777777" w:rsidR="001F54C8" w:rsidRDefault="001F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4862"/>
      <w:docPartObj>
        <w:docPartGallery w:val="Page Numbers (Bottom of Page)"/>
        <w:docPartUnique/>
      </w:docPartObj>
    </w:sdtPr>
    <w:sdtContent>
      <w:p w14:paraId="5CDE5FFE" w14:textId="77777777" w:rsidR="004869F6" w:rsidRDefault="00000000">
        <w:pPr>
          <w:pStyle w:val="a4"/>
          <w:jc w:val="center"/>
        </w:pPr>
        <w:r>
          <w:fldChar w:fldCharType="begin"/>
        </w:r>
        <w:r>
          <w:instrText>PAGE   \* MERGEFORMAT</w:instrText>
        </w:r>
        <w:r>
          <w:fldChar w:fldCharType="separate"/>
        </w:r>
        <w:r>
          <w:rPr>
            <w:lang w:val="ja-JP"/>
          </w:rPr>
          <w:t>2</w:t>
        </w:r>
        <w:r>
          <w:fldChar w:fldCharType="end"/>
        </w:r>
      </w:p>
    </w:sdtContent>
  </w:sdt>
  <w:p w14:paraId="5A157ECB" w14:textId="77777777" w:rsidR="004869F6" w:rsidRDefault="004869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01E0" w14:textId="77777777" w:rsidR="001F54C8" w:rsidRDefault="001F54C8">
      <w:r>
        <w:separator/>
      </w:r>
    </w:p>
  </w:footnote>
  <w:footnote w:type="continuationSeparator" w:id="0">
    <w:p w14:paraId="2DFADBEC" w14:textId="77777777" w:rsidR="001F54C8" w:rsidRDefault="001F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4D"/>
    <w:rsid w:val="000F34D2"/>
    <w:rsid w:val="00125179"/>
    <w:rsid w:val="00196F93"/>
    <w:rsid w:val="001F54C8"/>
    <w:rsid w:val="004869F6"/>
    <w:rsid w:val="00977CCD"/>
    <w:rsid w:val="00D33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91DA5"/>
  <w15:chartTrackingRefBased/>
  <w15:docId w15:val="{5B5FB3FE-6317-4709-BD0C-8810848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14D"/>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14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314D"/>
    <w:pPr>
      <w:tabs>
        <w:tab w:val="center" w:pos="4252"/>
        <w:tab w:val="right" w:pos="8504"/>
      </w:tabs>
      <w:snapToGrid w:val="0"/>
    </w:pPr>
  </w:style>
  <w:style w:type="character" w:customStyle="1" w:styleId="a5">
    <w:name w:val="フッター (文字)"/>
    <w:basedOn w:val="a0"/>
    <w:link w:val="a4"/>
    <w:uiPriority w:val="99"/>
    <w:rsid w:val="00D3314D"/>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睦子 弥栄</dc:creator>
  <cp:keywords/>
  <dc:description/>
  <cp:lastModifiedBy>睦子 弥栄</cp:lastModifiedBy>
  <cp:revision>3</cp:revision>
  <dcterms:created xsi:type="dcterms:W3CDTF">2023-10-13T03:59:00Z</dcterms:created>
  <dcterms:modified xsi:type="dcterms:W3CDTF">2023-10-15T20:37:00Z</dcterms:modified>
</cp:coreProperties>
</file>